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79" w:rsidRPr="00190679" w:rsidRDefault="00190679" w:rsidP="0019067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00B0F0"/>
          <w:spacing w:val="5"/>
          <w:kern w:val="28"/>
          <w:sz w:val="52"/>
          <w:szCs w:val="52"/>
        </w:rPr>
      </w:pPr>
      <w:r w:rsidRPr="00190679">
        <w:rPr>
          <w:rFonts w:asciiTheme="majorHAnsi" w:eastAsiaTheme="majorEastAsia" w:hAnsiTheme="majorHAnsi" w:cstheme="majorBidi"/>
          <w:color w:val="00B0F0"/>
          <w:spacing w:val="5"/>
          <w:kern w:val="28"/>
          <w:sz w:val="52"/>
          <w:szCs w:val="52"/>
        </w:rPr>
        <w:t>Муниципальное бюджетное дошкольное образователь</w:t>
      </w:r>
      <w:r>
        <w:rPr>
          <w:rFonts w:asciiTheme="majorHAnsi" w:eastAsiaTheme="majorEastAsia" w:hAnsiTheme="majorHAnsi" w:cstheme="majorBidi"/>
          <w:color w:val="00B0F0"/>
          <w:spacing w:val="5"/>
          <w:kern w:val="28"/>
          <w:sz w:val="52"/>
          <w:szCs w:val="52"/>
        </w:rPr>
        <w:t>ное учреждение «Детский сад комбинированного вида № 2</w:t>
      </w:r>
      <w:r w:rsidRPr="00190679">
        <w:rPr>
          <w:rFonts w:asciiTheme="majorHAnsi" w:eastAsiaTheme="majorEastAsia" w:hAnsiTheme="majorHAnsi" w:cstheme="majorBidi"/>
          <w:color w:val="00B0F0"/>
          <w:spacing w:val="5"/>
          <w:kern w:val="28"/>
          <w:sz w:val="52"/>
          <w:szCs w:val="52"/>
        </w:rPr>
        <w:t>»</w:t>
      </w:r>
    </w:p>
    <w:p w:rsidR="00A168CB" w:rsidRDefault="00A168CB"/>
    <w:p w:rsidR="00190679" w:rsidRDefault="00476D63" w:rsidP="0019067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</w:t>
      </w:r>
      <w:r w:rsidR="001220C5">
        <w:rPr>
          <w:rFonts w:ascii="Times New Roman" w:hAnsi="Times New Roman" w:cs="Times New Roman"/>
          <w:sz w:val="32"/>
          <w:szCs w:val="32"/>
        </w:rPr>
        <w:t xml:space="preserve">ект по технологии </w:t>
      </w:r>
      <w:proofErr w:type="spellStart"/>
      <w:r w:rsidR="001220C5">
        <w:rPr>
          <w:rFonts w:ascii="Times New Roman" w:hAnsi="Times New Roman" w:cs="Times New Roman"/>
          <w:sz w:val="32"/>
          <w:szCs w:val="32"/>
        </w:rPr>
        <w:t>сказкотерапии</w:t>
      </w:r>
      <w:proofErr w:type="spellEnd"/>
      <w:r w:rsidR="00190679">
        <w:rPr>
          <w:rFonts w:ascii="Times New Roman" w:hAnsi="Times New Roman" w:cs="Times New Roman"/>
          <w:sz w:val="32"/>
          <w:szCs w:val="32"/>
        </w:rPr>
        <w:t>:</w:t>
      </w:r>
    </w:p>
    <w:p w:rsidR="00190679" w:rsidRDefault="00190679" w:rsidP="00190679">
      <w:pPr>
        <w:jc w:val="center"/>
        <w:rPr>
          <w:rFonts w:ascii="Times New Roman" w:hAnsi="Times New Roman" w:cs="Times New Roman"/>
          <w:color w:val="92D050"/>
          <w:sz w:val="72"/>
          <w:szCs w:val="72"/>
        </w:rPr>
      </w:pPr>
      <w:r>
        <w:rPr>
          <w:rFonts w:ascii="Times New Roman" w:hAnsi="Times New Roman" w:cs="Times New Roman"/>
          <w:color w:val="92D050"/>
          <w:sz w:val="72"/>
          <w:szCs w:val="72"/>
        </w:rPr>
        <w:t>«В гостя</w:t>
      </w:r>
      <w:r w:rsidR="00C13EC9">
        <w:rPr>
          <w:rFonts w:ascii="Times New Roman" w:hAnsi="Times New Roman" w:cs="Times New Roman"/>
          <w:noProof/>
          <w:color w:val="92D05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606425</wp:posOffset>
            </wp:positionV>
            <wp:extent cx="5940425" cy="44551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14131531853463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92D050"/>
          <w:sz w:val="72"/>
          <w:szCs w:val="72"/>
        </w:rPr>
        <w:t>х у сказки</w:t>
      </w:r>
      <w:r w:rsidRPr="003C7D7A">
        <w:rPr>
          <w:rFonts w:ascii="Times New Roman" w:hAnsi="Times New Roman" w:cs="Times New Roman"/>
          <w:color w:val="92D050"/>
          <w:sz w:val="72"/>
          <w:szCs w:val="72"/>
        </w:rPr>
        <w:t>»</w:t>
      </w:r>
    </w:p>
    <w:p w:rsidR="00190679" w:rsidRDefault="00190679" w:rsidP="00190679">
      <w:pPr>
        <w:jc w:val="center"/>
        <w:rPr>
          <w:rFonts w:ascii="Times New Roman" w:hAnsi="Times New Roman" w:cs="Times New Roman"/>
          <w:color w:val="92D050"/>
          <w:sz w:val="72"/>
          <w:szCs w:val="72"/>
        </w:rPr>
      </w:pPr>
    </w:p>
    <w:p w:rsidR="00190679" w:rsidRDefault="00190679" w:rsidP="00190679">
      <w:pPr>
        <w:jc w:val="center"/>
        <w:rPr>
          <w:rFonts w:ascii="Times New Roman" w:hAnsi="Times New Roman" w:cs="Times New Roman"/>
          <w:color w:val="92D050"/>
          <w:sz w:val="72"/>
          <w:szCs w:val="72"/>
        </w:rPr>
      </w:pPr>
    </w:p>
    <w:p w:rsidR="00190679" w:rsidRDefault="00190679" w:rsidP="00190679">
      <w:pPr>
        <w:jc w:val="center"/>
        <w:rPr>
          <w:rFonts w:ascii="Times New Roman" w:hAnsi="Times New Roman" w:cs="Times New Roman"/>
          <w:color w:val="92D050"/>
          <w:sz w:val="72"/>
          <w:szCs w:val="72"/>
        </w:rPr>
      </w:pPr>
    </w:p>
    <w:p w:rsidR="00190679" w:rsidRDefault="00190679" w:rsidP="00190679">
      <w:pPr>
        <w:jc w:val="center"/>
        <w:rPr>
          <w:rFonts w:ascii="Times New Roman" w:hAnsi="Times New Roman" w:cs="Times New Roman"/>
          <w:color w:val="92D050"/>
          <w:sz w:val="72"/>
          <w:szCs w:val="72"/>
        </w:rPr>
      </w:pPr>
    </w:p>
    <w:p w:rsidR="00190679" w:rsidRDefault="00190679" w:rsidP="00190679">
      <w:pPr>
        <w:jc w:val="center"/>
        <w:rPr>
          <w:rFonts w:ascii="Times New Roman" w:hAnsi="Times New Roman" w:cs="Times New Roman"/>
          <w:color w:val="92D050"/>
          <w:sz w:val="72"/>
          <w:szCs w:val="72"/>
        </w:rPr>
      </w:pPr>
    </w:p>
    <w:p w:rsidR="00190679" w:rsidRDefault="00190679" w:rsidP="00190679">
      <w:pPr>
        <w:jc w:val="center"/>
        <w:rPr>
          <w:rFonts w:ascii="Times New Roman" w:hAnsi="Times New Roman" w:cs="Times New Roman"/>
          <w:color w:val="92D050"/>
          <w:sz w:val="72"/>
          <w:szCs w:val="72"/>
        </w:rPr>
      </w:pPr>
    </w:p>
    <w:p w:rsidR="00190679" w:rsidRPr="00190679" w:rsidRDefault="00190679" w:rsidP="00190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0679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190679" w:rsidRPr="00190679" w:rsidRDefault="00190679" w:rsidP="00190679">
      <w:pPr>
        <w:spacing w:after="0" w:line="240" w:lineRule="auto"/>
        <w:jc w:val="right"/>
        <w:rPr>
          <w:rFonts w:ascii="Times New Roman" w:hAnsi="Times New Roman" w:cs="Times New Roman"/>
          <w:color w:val="92D050"/>
          <w:sz w:val="28"/>
          <w:szCs w:val="28"/>
        </w:rPr>
      </w:pPr>
      <w:r w:rsidRPr="00190679">
        <w:rPr>
          <w:rFonts w:ascii="Times New Roman" w:hAnsi="Times New Roman" w:cs="Times New Roman"/>
          <w:sz w:val="28"/>
          <w:szCs w:val="28"/>
        </w:rPr>
        <w:t>педагог-психолог О.А. Черепанова</w:t>
      </w:r>
    </w:p>
    <w:p w:rsidR="00190679" w:rsidRPr="00190679" w:rsidRDefault="00190679" w:rsidP="00190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0679">
        <w:rPr>
          <w:rFonts w:ascii="Times New Roman" w:hAnsi="Times New Roman" w:cs="Times New Roman"/>
          <w:sz w:val="28"/>
          <w:szCs w:val="28"/>
        </w:rPr>
        <w:t>учитель-логопед Вяткина Н.И.</w:t>
      </w:r>
    </w:p>
    <w:p w:rsidR="00190679" w:rsidRDefault="00190679" w:rsidP="00190679">
      <w:pPr>
        <w:spacing w:after="0" w:line="240" w:lineRule="auto"/>
        <w:rPr>
          <w:sz w:val="28"/>
          <w:szCs w:val="28"/>
        </w:rPr>
      </w:pPr>
    </w:p>
    <w:p w:rsidR="00190679" w:rsidRDefault="00190679" w:rsidP="00190679">
      <w:pPr>
        <w:spacing w:after="0" w:line="240" w:lineRule="auto"/>
        <w:rPr>
          <w:sz w:val="28"/>
          <w:szCs w:val="28"/>
        </w:rPr>
      </w:pPr>
    </w:p>
    <w:p w:rsidR="00190679" w:rsidRDefault="00190679" w:rsidP="00190679">
      <w:pPr>
        <w:spacing w:after="0" w:line="240" w:lineRule="auto"/>
        <w:rPr>
          <w:sz w:val="28"/>
          <w:szCs w:val="28"/>
        </w:rPr>
      </w:pPr>
    </w:p>
    <w:p w:rsidR="00190679" w:rsidRDefault="00190679" w:rsidP="00190679">
      <w:pPr>
        <w:spacing w:after="0" w:line="240" w:lineRule="auto"/>
        <w:rPr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Ачинск 2023-2024 учебный год</w:t>
      </w:r>
    </w:p>
    <w:p w:rsidR="001A6AC7" w:rsidRPr="001A6AC7" w:rsidRDefault="001A6AC7" w:rsidP="001A6AC7">
      <w:pPr>
        <w:pStyle w:val="11"/>
      </w:pPr>
      <w:r w:rsidRPr="001A6AC7">
        <w:lastRenderedPageBreak/>
        <w:t>Содержание</w:t>
      </w:r>
    </w:p>
    <w:p w:rsidR="00DC1E04" w:rsidRDefault="001A6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7011374" w:history="1">
        <w:r w:rsidR="00DC1E04" w:rsidRPr="00C205BC">
          <w:rPr>
            <w:rStyle w:val="ad"/>
            <w:noProof/>
            <w:shd w:val="clear" w:color="auto" w:fill="FFFFFF"/>
          </w:rPr>
          <w:t>1Паспорт проекта</w:t>
        </w:r>
        <w:r w:rsidR="00DC1E04">
          <w:rPr>
            <w:noProof/>
            <w:webHidden/>
          </w:rPr>
          <w:tab/>
        </w:r>
        <w:r w:rsidR="00DC1E04">
          <w:rPr>
            <w:noProof/>
            <w:webHidden/>
          </w:rPr>
          <w:fldChar w:fldCharType="begin"/>
        </w:r>
        <w:r w:rsidR="00DC1E04">
          <w:rPr>
            <w:noProof/>
            <w:webHidden/>
          </w:rPr>
          <w:instrText xml:space="preserve"> PAGEREF _Toc147011374 \h </w:instrText>
        </w:r>
        <w:r w:rsidR="00DC1E04">
          <w:rPr>
            <w:noProof/>
            <w:webHidden/>
          </w:rPr>
        </w:r>
        <w:r w:rsidR="00DC1E04">
          <w:rPr>
            <w:noProof/>
            <w:webHidden/>
          </w:rPr>
          <w:fldChar w:fldCharType="separate"/>
        </w:r>
        <w:r w:rsidR="00DC1E04">
          <w:rPr>
            <w:noProof/>
            <w:webHidden/>
          </w:rPr>
          <w:t>3</w:t>
        </w:r>
        <w:r w:rsidR="00DC1E04">
          <w:rPr>
            <w:noProof/>
            <w:webHidden/>
          </w:rPr>
          <w:fldChar w:fldCharType="end"/>
        </w:r>
      </w:hyperlink>
    </w:p>
    <w:p w:rsidR="00DC1E04" w:rsidRDefault="00DC1E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7011375" w:history="1">
        <w:r w:rsidRPr="00C205BC">
          <w:rPr>
            <w:rStyle w:val="ad"/>
            <w:noProof/>
            <w:shd w:val="clear" w:color="auto" w:fill="FFFFFF"/>
          </w:rPr>
          <w:t>2 Актуальность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_Toc147011375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C1E04" w:rsidRDefault="00DC1E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7011376" w:history="1">
        <w:r w:rsidRPr="00C205BC">
          <w:rPr>
            <w:rStyle w:val="ad"/>
            <w:noProof/>
            <w:lang w:eastAsia="ru-RU"/>
          </w:rPr>
          <w:t>3 Задачи проекта: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_Toc147011376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C1E04" w:rsidRDefault="00DC1E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7011377" w:history="1">
        <w:r w:rsidRPr="00C205BC">
          <w:rPr>
            <w:rStyle w:val="ad"/>
            <w:noProof/>
          </w:rPr>
          <w:t>4 Предполагаемый результат: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_Toc147011377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C1E04" w:rsidRDefault="00DC1E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7011378" w:history="1">
        <w:r w:rsidRPr="00C205BC">
          <w:rPr>
            <w:rStyle w:val="ad"/>
            <w:noProof/>
          </w:rPr>
          <w:t>5 Этапы реализации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_Toc147011378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C1E04" w:rsidRDefault="00DC1E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7011379" w:history="1">
        <w:r w:rsidRPr="00C205BC">
          <w:rPr>
            <w:rStyle w:val="ad"/>
            <w:noProof/>
          </w:rPr>
          <w:t>6 Формы и методы взаимодействия с детьми и родителями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_Toc147011379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C1E04" w:rsidRDefault="00DC1E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7011380" w:history="1">
        <w:r w:rsidRPr="00C205BC">
          <w:rPr>
            <w:rStyle w:val="ad"/>
            <w:noProof/>
          </w:rPr>
          <w:t>7Реализация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_Toc147011380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C1E04" w:rsidRDefault="00DC1E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7011381" w:history="1">
        <w:r w:rsidRPr="00C205BC">
          <w:rPr>
            <w:rStyle w:val="ad"/>
            <w:noProof/>
          </w:rPr>
          <w:t>Приложение №1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_Toc147011381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90679" w:rsidRDefault="001A6AC7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79" w:rsidRDefault="00190679" w:rsidP="00190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C9" w:rsidRDefault="004758C9" w:rsidP="001A6AC7">
      <w:pPr>
        <w:pStyle w:val="1"/>
        <w:rPr>
          <w:shd w:val="clear" w:color="auto" w:fill="FFFFFF"/>
        </w:rPr>
      </w:pPr>
      <w:bookmarkStart w:id="0" w:name="_Toc147011374"/>
      <w:bookmarkStart w:id="1" w:name="_GoBack"/>
      <w:bookmarkEnd w:id="1"/>
      <w:r>
        <w:rPr>
          <w:shd w:val="clear" w:color="auto" w:fill="FFFFFF"/>
        </w:rPr>
        <w:lastRenderedPageBreak/>
        <w:t>1Паспорт проекта</w:t>
      </w:r>
      <w:bookmarkEnd w:id="0"/>
    </w:p>
    <w:p w:rsidR="004758C9" w:rsidRDefault="004758C9" w:rsidP="00475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612"/>
      </w:tblGrid>
      <w:tr w:rsidR="004758C9" w:rsidTr="00CC18C5">
        <w:trPr>
          <w:trHeight w:val="347"/>
        </w:trPr>
        <w:tc>
          <w:tcPr>
            <w:tcW w:w="3652" w:type="dxa"/>
          </w:tcPr>
          <w:p w:rsidR="004758C9" w:rsidRDefault="004758C9" w:rsidP="004758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Вид проекта </w:t>
            </w:r>
          </w:p>
        </w:tc>
        <w:tc>
          <w:tcPr>
            <w:tcW w:w="5612" w:type="dxa"/>
          </w:tcPr>
          <w:p w:rsidR="004758C9" w:rsidRDefault="004758C9" w:rsidP="004758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Творческо-развивающий</w:t>
            </w:r>
          </w:p>
        </w:tc>
      </w:tr>
      <w:tr w:rsidR="004758C9" w:rsidTr="00CC18C5">
        <w:trPr>
          <w:trHeight w:val="332"/>
        </w:trPr>
        <w:tc>
          <w:tcPr>
            <w:tcW w:w="3652" w:type="dxa"/>
          </w:tcPr>
          <w:p w:rsidR="004758C9" w:rsidRDefault="004758C9" w:rsidP="004758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Продолжительность </w:t>
            </w:r>
          </w:p>
        </w:tc>
        <w:tc>
          <w:tcPr>
            <w:tcW w:w="5612" w:type="dxa"/>
          </w:tcPr>
          <w:p w:rsidR="004758C9" w:rsidRDefault="004758C9" w:rsidP="004758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Долгосрочный (сентябрь-май)</w:t>
            </w:r>
          </w:p>
        </w:tc>
      </w:tr>
      <w:tr w:rsidR="004758C9" w:rsidTr="00CC18C5">
        <w:trPr>
          <w:trHeight w:val="332"/>
        </w:trPr>
        <w:tc>
          <w:tcPr>
            <w:tcW w:w="3652" w:type="dxa"/>
          </w:tcPr>
          <w:p w:rsidR="004758C9" w:rsidRDefault="004758C9" w:rsidP="004758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Участники проекта</w:t>
            </w:r>
          </w:p>
        </w:tc>
        <w:tc>
          <w:tcPr>
            <w:tcW w:w="5612" w:type="dxa"/>
          </w:tcPr>
          <w:p w:rsidR="004758C9" w:rsidRDefault="004758C9" w:rsidP="00CC18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5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второй младшей группы</w:t>
            </w:r>
          </w:p>
          <w:p w:rsidR="004758C9" w:rsidRDefault="004758C9" w:rsidP="004758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Родители</w:t>
            </w:r>
          </w:p>
          <w:p w:rsidR="004758C9" w:rsidRDefault="004758C9" w:rsidP="004758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Воспитатели</w:t>
            </w:r>
          </w:p>
          <w:p w:rsidR="004758C9" w:rsidRDefault="004758C9" w:rsidP="004758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Учитель-логопед</w:t>
            </w:r>
          </w:p>
          <w:p w:rsidR="004758C9" w:rsidRPr="004758C9" w:rsidRDefault="004758C9" w:rsidP="004758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Педагог-психолог</w:t>
            </w:r>
          </w:p>
        </w:tc>
      </w:tr>
      <w:tr w:rsidR="004758C9" w:rsidTr="00CC18C5">
        <w:trPr>
          <w:trHeight w:val="347"/>
        </w:trPr>
        <w:tc>
          <w:tcPr>
            <w:tcW w:w="3652" w:type="dxa"/>
          </w:tcPr>
          <w:p w:rsidR="004758C9" w:rsidRDefault="004758C9" w:rsidP="004758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Общая характеристика проекта</w:t>
            </w:r>
          </w:p>
        </w:tc>
        <w:tc>
          <w:tcPr>
            <w:tcW w:w="5612" w:type="dxa"/>
          </w:tcPr>
          <w:p w:rsidR="00CC18C5" w:rsidRPr="00CC18C5" w:rsidRDefault="00107E01" w:rsidP="00CC18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C1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результате проект дети знакомятся со следующими сказками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«Колобок», «Репка», </w:t>
            </w:r>
            <w:r w:rsidR="00CC18C5" w:rsidRPr="00CC18C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«Рукавичка»</w:t>
            </w:r>
            <w:r w:rsidR="00CC18C5" w:rsidRPr="00CC1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="00CC18C5" w:rsidRPr="00CC18C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«Коза-дереза»</w:t>
            </w:r>
            <w:r w:rsidR="00CC18C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="00CC18C5" w:rsidRPr="00CC1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CC1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C18C5" w:rsidRPr="00CC18C5">
              <w:rPr>
                <w:rFonts w:ascii="Times New Roman" w:hAnsi="Times New Roman" w:cs="Times New Roman"/>
                <w:sz w:val="28"/>
                <w:szCs w:val="28"/>
              </w:rPr>
              <w:t>Два жадных медвежонка»</w:t>
            </w:r>
            <w:r w:rsidR="00CC1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18C5" w:rsidRPr="00CC18C5">
              <w:rPr>
                <w:rFonts w:ascii="Times New Roman" w:hAnsi="Times New Roman" w:cs="Times New Roman"/>
                <w:sz w:val="28"/>
                <w:szCs w:val="28"/>
              </w:rPr>
              <w:t>«Петух и лиса»</w:t>
            </w:r>
            <w:r w:rsidR="00CC18C5">
              <w:rPr>
                <w:rFonts w:ascii="Times New Roman" w:hAnsi="Times New Roman" w:cs="Times New Roman"/>
                <w:sz w:val="28"/>
                <w:szCs w:val="28"/>
              </w:rPr>
              <w:t>, «Теремок», «Три поросенка».</w:t>
            </w:r>
            <w:proofErr w:type="gramEnd"/>
          </w:p>
          <w:p w:rsidR="00107E01" w:rsidRPr="00107E01" w:rsidRDefault="00107E01" w:rsidP="00CC18C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Два раза в месяц осуществляется реализация проекта, каждое занятие включает в себя: </w:t>
            </w:r>
            <w:r w:rsidRPr="0010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6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0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Ритуал приветствия. </w:t>
            </w:r>
          </w:p>
          <w:p w:rsidR="00107E01" w:rsidRPr="00107E01" w:rsidRDefault="00107E01" w:rsidP="00107E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2.Физминутка.</w:t>
            </w:r>
            <w:r w:rsidRPr="00107E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Pr="0010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релаксационная гимнастика; мимическая гимнастика; дыхательная гимнастика; </w:t>
            </w:r>
            <w:r w:rsidRPr="00107E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</w:t>
            </w:r>
            <w:r w:rsidRPr="0010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вигательные упражнения; пальчиковая гимнастика; зрительная гимнастика; фонетическая ритмика; </w:t>
            </w:r>
            <w:proofErr w:type="spellStart"/>
            <w:r w:rsidRPr="0010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нейроигры</w:t>
            </w:r>
            <w:proofErr w:type="spellEnd"/>
            <w:r w:rsidRPr="0010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A6AC7" w:rsidRDefault="00107E01" w:rsidP="00107E0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36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0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proofErr w:type="gramStart"/>
            <w:r w:rsidRPr="0010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0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итуал прощания.</w:t>
            </w:r>
            <w:r w:rsidRPr="00107E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10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игр и  упражнений: на релаксацию и снятие напряжения; элементы музыкотерапии;  взаимодействие с природным материалом; рефлексивные методы; игры на выход из контакта;  Ритуалы прощания: «Свеча», «Спасибо за работу», «Веселые колобки»</w:t>
            </w:r>
          </w:p>
        </w:tc>
      </w:tr>
    </w:tbl>
    <w:p w:rsidR="004758C9" w:rsidRDefault="004758C9" w:rsidP="00475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8C9" w:rsidRDefault="004758C9" w:rsidP="00475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8C9" w:rsidRDefault="004758C9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8C9" w:rsidRDefault="004758C9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8C9" w:rsidRDefault="004758C9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8C9" w:rsidRDefault="004758C9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8C9" w:rsidRDefault="004758C9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8C9" w:rsidRDefault="004758C9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8C9" w:rsidRDefault="004758C9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8C9" w:rsidRDefault="004758C9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8C9" w:rsidRDefault="004758C9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8C9" w:rsidRDefault="004758C9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8C9" w:rsidRDefault="004758C9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8C9" w:rsidRDefault="004758C9" w:rsidP="004758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20C5" w:rsidRDefault="00476D63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D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Pr="00476D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Народные</w:t>
      </w:r>
      <w:r w:rsidRPr="00476D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6D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сказки</w:t>
      </w:r>
      <w:r w:rsidRPr="00476D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6D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способствуют</w:t>
      </w:r>
      <w:r w:rsidRPr="00476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усвоению всех форм языка, </w:t>
      </w:r>
    </w:p>
    <w:p w:rsidR="001220C5" w:rsidRDefault="00476D63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D6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дают возможность выработки у детей</w:t>
      </w:r>
    </w:p>
    <w:p w:rsidR="001220C5" w:rsidRDefault="00476D63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собственных речевых навыков при рассказывании»,</w:t>
      </w:r>
    </w:p>
    <w:p w:rsidR="00190679" w:rsidRDefault="001220C5" w:rsidP="00122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D63" w:rsidRPr="00476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К.Д. </w:t>
      </w:r>
      <w:r w:rsidR="00476D63" w:rsidRPr="00476D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Ушинский</w:t>
      </w:r>
      <w:r w:rsidR="00476D63" w:rsidRPr="00476D63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1220C5" w:rsidRDefault="001220C5" w:rsidP="0012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20C5" w:rsidRDefault="001A6AC7" w:rsidP="001A6AC7">
      <w:pPr>
        <w:pStyle w:val="1"/>
        <w:rPr>
          <w:shd w:val="clear" w:color="auto" w:fill="FFFFFF"/>
        </w:rPr>
      </w:pPr>
      <w:bookmarkStart w:id="2" w:name="_Toc147011375"/>
      <w:r>
        <w:rPr>
          <w:shd w:val="clear" w:color="auto" w:fill="FFFFFF"/>
        </w:rPr>
        <w:t>2</w:t>
      </w:r>
      <w:r w:rsidR="001220C5">
        <w:rPr>
          <w:shd w:val="clear" w:color="auto" w:fill="FFFFFF"/>
        </w:rPr>
        <w:t xml:space="preserve"> Актуальность проекта</w:t>
      </w:r>
      <w:bookmarkEnd w:id="2"/>
    </w:p>
    <w:p w:rsidR="00DC1E04" w:rsidRPr="00DC1E04" w:rsidRDefault="00DC1E04" w:rsidP="00DC1E04"/>
    <w:p w:rsidR="001220C5" w:rsidRDefault="001220C5" w:rsidP="006979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18AC">
        <w:rPr>
          <w:rFonts w:ascii="Times New Roman" w:hAnsi="Times New Roman" w:cs="Times New Roman"/>
          <w:sz w:val="28"/>
          <w:szCs w:val="28"/>
          <w:lang w:eastAsia="ru-RU"/>
        </w:rPr>
        <w:t>Взаимодополняемость</w:t>
      </w:r>
      <w:proofErr w:type="spellEnd"/>
      <w:r w:rsidRPr="001D18AC">
        <w:rPr>
          <w:rFonts w:ascii="Times New Roman" w:hAnsi="Times New Roman" w:cs="Times New Roman"/>
          <w:sz w:val="28"/>
          <w:szCs w:val="28"/>
          <w:lang w:eastAsia="ru-RU"/>
        </w:rPr>
        <w:t xml:space="preserve"> позиций педагога-психолога и учителя-логопеда в подходе к ребёнку</w:t>
      </w:r>
      <w:r w:rsidRPr="001220C5">
        <w:rPr>
          <w:lang w:eastAsia="ru-RU"/>
        </w:rPr>
        <w:t xml:space="preserve">, </w:t>
      </w:r>
      <w:r w:rsidRPr="001D18AC">
        <w:rPr>
          <w:rFonts w:ascii="Times New Roman" w:hAnsi="Times New Roman" w:cs="Times New Roman"/>
          <w:sz w:val="28"/>
          <w:szCs w:val="28"/>
          <w:lang w:eastAsia="ru-RU"/>
        </w:rPr>
        <w:t xml:space="preserve">тесное сотрудничество </w:t>
      </w:r>
      <w:r w:rsidR="00697937" w:rsidRPr="001D18AC">
        <w:rPr>
          <w:rFonts w:ascii="Times New Roman" w:hAnsi="Times New Roman" w:cs="Times New Roman"/>
          <w:sz w:val="28"/>
          <w:szCs w:val="28"/>
          <w:lang w:eastAsia="ru-RU"/>
        </w:rPr>
        <w:t>во всех</w:t>
      </w:r>
      <w:r w:rsidRPr="001D18AC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направлениях работы мы рассматриваем как необходимое условие обеспечения результати</w:t>
      </w:r>
      <w:r w:rsidR="00111C1E" w:rsidRPr="001D18AC">
        <w:rPr>
          <w:rFonts w:ascii="Times New Roman" w:hAnsi="Times New Roman" w:cs="Times New Roman"/>
          <w:sz w:val="28"/>
          <w:szCs w:val="28"/>
          <w:lang w:eastAsia="ru-RU"/>
        </w:rPr>
        <w:t xml:space="preserve">вной работы при оказании ранней помощи. </w:t>
      </w:r>
      <w:r w:rsidRPr="001D18AC">
        <w:rPr>
          <w:rFonts w:ascii="Times New Roman" w:hAnsi="Times New Roman" w:cs="Times New Roman"/>
          <w:sz w:val="28"/>
          <w:szCs w:val="28"/>
          <w:lang w:eastAsia="ru-RU"/>
        </w:rPr>
        <w:t>Л. С. Выготский писал: «Дефект какого-нибудь анализатора или интеллектуальный дефект не вызывает изолированного выпадения одной функции, а приводит к целому ряду отклонений». То есть, не существует речевых расстройств, при которых вследствие межсистемных связей не отмечались бы другие психологические нарушения. Вместе они образуют сложный психологический профиль отклонений в психическом развитии у детей, в структуре которого одним из ведущих синдромов являются речевые нарушения.</w:t>
      </w:r>
      <w:r w:rsidR="00697937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</w:t>
      </w:r>
      <w:r w:rsidR="004758C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97937">
        <w:rPr>
          <w:rFonts w:ascii="Times New Roman" w:hAnsi="Times New Roman" w:cs="Times New Roman"/>
          <w:sz w:val="28"/>
          <w:szCs w:val="28"/>
          <w:lang w:eastAsia="ru-RU"/>
        </w:rPr>
        <w:t xml:space="preserve"> нами был выбран уникальный метод работы с внутренним миром ребенка «</w:t>
      </w:r>
      <w:proofErr w:type="spellStart"/>
      <w:r w:rsidR="00697937">
        <w:rPr>
          <w:rFonts w:ascii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="00697937">
        <w:rPr>
          <w:rFonts w:ascii="Times New Roman" w:hAnsi="Times New Roman" w:cs="Times New Roman"/>
          <w:sz w:val="28"/>
          <w:szCs w:val="28"/>
          <w:lang w:eastAsia="ru-RU"/>
        </w:rPr>
        <w:t xml:space="preserve">», в основе которого лежит </w:t>
      </w:r>
      <w:r w:rsidR="00111C1E" w:rsidRPr="001D18AC">
        <w:rPr>
          <w:rFonts w:ascii="Times New Roman" w:hAnsi="Times New Roman" w:cs="Times New Roman"/>
          <w:sz w:val="28"/>
          <w:szCs w:val="28"/>
          <w:lang w:eastAsia="ru-RU"/>
        </w:rPr>
        <w:t>забота об эмоциональном и психологическом здоровье личности средствами народно</w:t>
      </w:r>
      <w:r w:rsidR="00C13EC9" w:rsidRPr="001D18AC">
        <w:rPr>
          <w:rFonts w:ascii="Times New Roman" w:hAnsi="Times New Roman" w:cs="Times New Roman"/>
          <w:sz w:val="28"/>
          <w:szCs w:val="28"/>
          <w:lang w:eastAsia="ru-RU"/>
        </w:rPr>
        <w:t>поэтиче</w:t>
      </w:r>
      <w:r w:rsidR="004758C9">
        <w:rPr>
          <w:rFonts w:ascii="Times New Roman" w:hAnsi="Times New Roman" w:cs="Times New Roman"/>
          <w:sz w:val="28"/>
          <w:szCs w:val="28"/>
          <w:lang w:eastAsia="ru-RU"/>
        </w:rPr>
        <w:t xml:space="preserve">ских произведений при </w:t>
      </w:r>
      <w:proofErr w:type="spellStart"/>
      <w:r w:rsidR="004758C9">
        <w:rPr>
          <w:rFonts w:ascii="Times New Roman" w:hAnsi="Times New Roman" w:cs="Times New Roman"/>
          <w:sz w:val="28"/>
          <w:szCs w:val="28"/>
          <w:lang w:eastAsia="ru-RU"/>
        </w:rPr>
        <w:t>взаимодополняемости</w:t>
      </w:r>
      <w:proofErr w:type="spellEnd"/>
      <w:r w:rsidR="004758C9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697937" w:rsidRPr="001D18AC" w:rsidRDefault="00697937" w:rsidP="001D18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0C5" w:rsidRPr="001220C5" w:rsidRDefault="001220C5" w:rsidP="001D18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8AC">
        <w:rPr>
          <w:rFonts w:ascii="Times New Roman" w:hAnsi="Times New Roman" w:cs="Times New Roman"/>
          <w:sz w:val="28"/>
          <w:szCs w:val="28"/>
          <w:lang w:eastAsia="ru-RU"/>
        </w:rPr>
        <w:t>Цель: тесное взаимодействие учителя-логопеда и педагога-психолога в процессе коррекционно-развивающей образовательной деятель</w:t>
      </w:r>
      <w:r w:rsidRPr="001220C5">
        <w:rPr>
          <w:rFonts w:ascii="Times New Roman" w:hAnsi="Times New Roman" w:cs="Times New Roman"/>
          <w:sz w:val="28"/>
          <w:szCs w:val="28"/>
          <w:lang w:eastAsia="ru-RU"/>
        </w:rPr>
        <w:t>ности, стимулирующей речевое,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20C5">
        <w:rPr>
          <w:rFonts w:ascii="Times New Roman" w:hAnsi="Times New Roman" w:cs="Times New Roman"/>
          <w:sz w:val="28"/>
          <w:szCs w:val="28"/>
          <w:lang w:eastAsia="ru-RU"/>
        </w:rPr>
        <w:t>познавательное и личностное развитие ребёнка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C1E04" w:rsidRPr="00DC1E04" w:rsidRDefault="00C80B75" w:rsidP="00DC1E04">
      <w:pPr>
        <w:pStyle w:val="1"/>
        <w:rPr>
          <w:lang w:eastAsia="ru-RU"/>
        </w:rPr>
      </w:pPr>
      <w:bookmarkStart w:id="3" w:name="_Toc147011376"/>
      <w:r>
        <w:rPr>
          <w:lang w:eastAsia="ru-RU"/>
        </w:rPr>
        <w:t xml:space="preserve">3 </w:t>
      </w:r>
      <w:r w:rsidR="001220C5" w:rsidRPr="001220C5">
        <w:rPr>
          <w:lang w:eastAsia="ru-RU"/>
        </w:rPr>
        <w:t>Задачи проекта:</w:t>
      </w:r>
      <w:bookmarkEnd w:id="3"/>
    </w:p>
    <w:p w:rsidR="001220C5" w:rsidRPr="004758C9" w:rsidRDefault="001220C5" w:rsidP="004758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5">
        <w:rPr>
          <w:rFonts w:ascii="Times New Roman" w:hAnsi="Times New Roman" w:cs="Times New Roman"/>
          <w:sz w:val="28"/>
          <w:szCs w:val="28"/>
          <w:lang w:eastAsia="ru-RU"/>
        </w:rPr>
        <w:t>разработать систему работы и формы взаимодействия учителя-логопеда и</w:t>
      </w:r>
      <w:r w:rsidR="00475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8C9">
        <w:rPr>
          <w:rFonts w:ascii="Times New Roman" w:hAnsi="Times New Roman" w:cs="Times New Roman"/>
          <w:sz w:val="28"/>
          <w:szCs w:val="28"/>
          <w:lang w:eastAsia="ru-RU"/>
        </w:rPr>
        <w:t>педагога-психолога в условиях дошкольной образовательной среды,</w:t>
      </w:r>
      <w:r w:rsidR="00475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8C9">
        <w:rPr>
          <w:rFonts w:ascii="Times New Roman" w:hAnsi="Times New Roman" w:cs="Times New Roman"/>
          <w:sz w:val="28"/>
          <w:szCs w:val="28"/>
          <w:lang w:eastAsia="ru-RU"/>
        </w:rPr>
        <w:t>обуславливающие повышение уровня профессиональной компетентности</w:t>
      </w:r>
      <w:r w:rsidR="00475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8C9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специалистов и овладение интегрированными способами </w:t>
      </w:r>
      <w:r w:rsidR="00C80B75">
        <w:rPr>
          <w:rFonts w:ascii="Times New Roman" w:hAnsi="Times New Roman" w:cs="Times New Roman"/>
          <w:sz w:val="28"/>
          <w:szCs w:val="28"/>
          <w:lang w:eastAsia="ru-RU"/>
        </w:rPr>
        <w:t xml:space="preserve">раннего </w:t>
      </w:r>
      <w:r w:rsidRPr="004758C9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475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8C9">
        <w:rPr>
          <w:rFonts w:ascii="Times New Roman" w:hAnsi="Times New Roman" w:cs="Times New Roman"/>
          <w:sz w:val="28"/>
          <w:szCs w:val="28"/>
          <w:lang w:eastAsia="ru-RU"/>
        </w:rPr>
        <w:t>личности ребёнка и коррекции реч</w:t>
      </w:r>
      <w:r w:rsidR="00C80B75">
        <w:rPr>
          <w:rFonts w:ascii="Times New Roman" w:hAnsi="Times New Roman" w:cs="Times New Roman"/>
          <w:sz w:val="28"/>
          <w:szCs w:val="28"/>
          <w:lang w:eastAsia="ru-RU"/>
        </w:rPr>
        <w:t>евых нарушений;</w:t>
      </w:r>
    </w:p>
    <w:p w:rsidR="00C80B75" w:rsidRDefault="00C80B75" w:rsidP="00C80B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80B75">
        <w:rPr>
          <w:rFonts w:ascii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 речевую активность у детей;</w:t>
      </w:r>
    </w:p>
    <w:p w:rsidR="00C80B75" w:rsidRDefault="00C80B75" w:rsidP="00C80B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80B75">
        <w:rPr>
          <w:rFonts w:ascii="Times New Roman" w:hAnsi="Times New Roman" w:cs="Times New Roman"/>
          <w:sz w:val="28"/>
          <w:szCs w:val="28"/>
          <w:lang w:eastAsia="ru-RU"/>
        </w:rPr>
        <w:t>пособствовать общему совершенствованию речи ребенка, активизировать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0B75">
        <w:rPr>
          <w:rFonts w:ascii="Times New Roman" w:hAnsi="Times New Roman" w:cs="Times New Roman"/>
          <w:sz w:val="28"/>
          <w:szCs w:val="28"/>
          <w:lang w:eastAsia="ru-RU"/>
        </w:rPr>
        <w:t xml:space="preserve">словарь,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понимание речи, </w:t>
      </w:r>
      <w:r w:rsidRPr="00C80B75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живом</w:t>
      </w:r>
      <w:r>
        <w:rPr>
          <w:rFonts w:ascii="Times New Roman" w:hAnsi="Times New Roman" w:cs="Times New Roman"/>
          <w:sz w:val="28"/>
          <w:szCs w:val="28"/>
          <w:lang w:eastAsia="ru-RU"/>
        </w:rPr>
        <w:t>у слову;</w:t>
      </w:r>
    </w:p>
    <w:p w:rsidR="00C80B75" w:rsidRPr="00C80B75" w:rsidRDefault="00C80B75" w:rsidP="00C80B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80B75"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у детей память, коммуникативные навыки, воображение и </w:t>
      </w:r>
    </w:p>
    <w:p w:rsidR="00D1353E" w:rsidRPr="00803707" w:rsidRDefault="00C80B75" w:rsidP="008037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3707">
        <w:rPr>
          <w:rFonts w:ascii="Times New Roman" w:hAnsi="Times New Roman" w:cs="Times New Roman"/>
          <w:sz w:val="28"/>
          <w:szCs w:val="28"/>
          <w:lang w:eastAsia="ru-RU"/>
        </w:rPr>
        <w:t>выразительность речи;</w:t>
      </w:r>
    </w:p>
    <w:p w:rsidR="00D1353E" w:rsidRPr="009B7AC0" w:rsidRDefault="009B7AC0" w:rsidP="00D135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353E" w:rsidRPr="009B7A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снятия эмоционального и мышечного напряжения у детей младшего возраста;</w:t>
      </w:r>
    </w:p>
    <w:p w:rsidR="00D1353E" w:rsidRPr="009B7AC0" w:rsidRDefault="009B7AC0" w:rsidP="00D135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D1353E" w:rsidRPr="009B7A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познавательный интерес к сказкам, игрушкам и эмоциональное взаимодействие с ними;</w:t>
      </w:r>
    </w:p>
    <w:p w:rsidR="00C80B75" w:rsidRPr="00C80B75" w:rsidRDefault="00C80B75" w:rsidP="00C80B7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80B75">
        <w:rPr>
          <w:rFonts w:ascii="Times New Roman" w:hAnsi="Times New Roman" w:cs="Times New Roman"/>
          <w:sz w:val="28"/>
          <w:szCs w:val="28"/>
          <w:lang w:eastAsia="ru-RU"/>
        </w:rPr>
        <w:t xml:space="preserve">чить детей эмоционально воспринимать содержание </w:t>
      </w:r>
      <w:proofErr w:type="gramStart"/>
      <w:r w:rsidRPr="00C80B75">
        <w:rPr>
          <w:rFonts w:ascii="Times New Roman" w:hAnsi="Times New Roman" w:cs="Times New Roman"/>
          <w:sz w:val="28"/>
          <w:szCs w:val="28"/>
          <w:lang w:eastAsia="ru-RU"/>
        </w:rPr>
        <w:t>литературного</w:t>
      </w:r>
      <w:proofErr w:type="gramEnd"/>
      <w:r w:rsidRPr="00C80B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20C5" w:rsidRDefault="00C80B75" w:rsidP="00C80B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0B75">
        <w:rPr>
          <w:rFonts w:ascii="Times New Roman" w:hAnsi="Times New Roman" w:cs="Times New Roman"/>
          <w:sz w:val="28"/>
          <w:szCs w:val="28"/>
          <w:lang w:eastAsia="ru-RU"/>
        </w:rPr>
        <w:t>произведения.</w:t>
      </w:r>
    </w:p>
    <w:p w:rsidR="001220C5" w:rsidRDefault="00C80B75" w:rsidP="001A6AC7">
      <w:pPr>
        <w:pStyle w:val="1"/>
      </w:pPr>
      <w:bookmarkStart w:id="4" w:name="_Toc147011377"/>
      <w:r>
        <w:t xml:space="preserve">4 </w:t>
      </w:r>
      <w:r w:rsidR="00A8661C">
        <w:t>Предполагаемый</w:t>
      </w:r>
      <w:r>
        <w:t xml:space="preserve"> результат</w:t>
      </w:r>
      <w:r w:rsidR="001F3666">
        <w:t>:</w:t>
      </w:r>
      <w:bookmarkEnd w:id="4"/>
    </w:p>
    <w:p w:rsidR="001F3666" w:rsidRDefault="00A8661C" w:rsidP="001F36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</w:t>
      </w:r>
      <w:r w:rsidR="001F3666">
        <w:rPr>
          <w:rFonts w:ascii="Times New Roman" w:hAnsi="Times New Roman" w:cs="Times New Roman"/>
          <w:sz w:val="28"/>
          <w:szCs w:val="28"/>
        </w:rPr>
        <w:t xml:space="preserve"> второй младшей группы повысится познавательная </w:t>
      </w:r>
      <w:r>
        <w:rPr>
          <w:rFonts w:ascii="Times New Roman" w:hAnsi="Times New Roman" w:cs="Times New Roman"/>
          <w:sz w:val="28"/>
          <w:szCs w:val="28"/>
        </w:rPr>
        <w:t xml:space="preserve">и речевая </w:t>
      </w:r>
      <w:r w:rsidR="001F3666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61C" w:rsidRDefault="00A8661C" w:rsidP="001F36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Улучшится социально-эмоциональное развитие детей.</w:t>
      </w:r>
    </w:p>
    <w:p w:rsidR="00A8661C" w:rsidRDefault="00A8661C" w:rsidP="001F36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Расширится словарный запас, понимание речи.</w:t>
      </w:r>
    </w:p>
    <w:p w:rsidR="00A8661C" w:rsidRDefault="00A8661C" w:rsidP="001F36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Укрепится взаимосвязь между детьми, родителя и педагогами.</w:t>
      </w:r>
    </w:p>
    <w:p w:rsidR="009B7AC0" w:rsidRPr="009B7AC0" w:rsidRDefault="009B7AC0" w:rsidP="001F36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C0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физического и психического напряжения, увеличение работоспособности, увеличения способности детей к концентрации внимания, к умению максимально сосредоточиваться и совершенствовать волевые качества</w:t>
      </w:r>
    </w:p>
    <w:p w:rsidR="00B36C98" w:rsidRPr="009B7AC0" w:rsidRDefault="009B7AC0" w:rsidP="009B7AC0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AC0">
        <w:rPr>
          <w:rFonts w:ascii="Times New Roman" w:hAnsi="Times New Roman" w:cs="Times New Roman"/>
          <w:sz w:val="28"/>
          <w:szCs w:val="28"/>
        </w:rPr>
        <w:t>Эмоционально разряжаясь, сбрасывая зажимы, «отыгрывая» глубоко спрятанные в подсознании страх, беспокойство, агрессию или чувство вины, дети становятся мягче, добрее, увереннее в себе, восприимчивее к людям и окружающему миру. У них формируется положительный образ своего тела и принятие себя таким, какой он есть.</w:t>
      </w:r>
    </w:p>
    <w:p w:rsidR="00A8661C" w:rsidRDefault="00A8661C" w:rsidP="009B7AC0">
      <w:pPr>
        <w:pStyle w:val="1"/>
      </w:pPr>
      <w:bookmarkStart w:id="5" w:name="_Toc147011378"/>
      <w:r>
        <w:t>5 Этапы реализации проекта</w:t>
      </w:r>
      <w:bookmarkEnd w:id="5"/>
    </w:p>
    <w:tbl>
      <w:tblPr>
        <w:tblStyle w:val="a7"/>
        <w:tblW w:w="9670" w:type="dxa"/>
        <w:tblLook w:val="04A0" w:firstRow="1" w:lastRow="0" w:firstColumn="1" w:lastColumn="0" w:noHBand="0" w:noVBand="1"/>
      </w:tblPr>
      <w:tblGrid>
        <w:gridCol w:w="1242"/>
        <w:gridCol w:w="6237"/>
        <w:gridCol w:w="2191"/>
      </w:tblGrid>
      <w:tr w:rsidR="005D3939" w:rsidTr="005D3939">
        <w:trPr>
          <w:trHeight w:val="299"/>
        </w:trPr>
        <w:tc>
          <w:tcPr>
            <w:tcW w:w="1242" w:type="dxa"/>
          </w:tcPr>
          <w:p w:rsidR="005D3939" w:rsidRDefault="005D3939" w:rsidP="005D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6237" w:type="dxa"/>
          </w:tcPr>
          <w:p w:rsidR="005D3939" w:rsidRDefault="005D3939" w:rsidP="005D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91" w:type="dxa"/>
          </w:tcPr>
          <w:p w:rsidR="005D3939" w:rsidRDefault="005D3939" w:rsidP="005D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D3939" w:rsidTr="005D3939">
        <w:trPr>
          <w:trHeight w:val="299"/>
        </w:trPr>
        <w:tc>
          <w:tcPr>
            <w:tcW w:w="1242" w:type="dxa"/>
          </w:tcPr>
          <w:p w:rsidR="005D3939" w:rsidRDefault="005D3939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237" w:type="dxa"/>
          </w:tcPr>
          <w:p w:rsidR="005D3939" w:rsidRDefault="005D3939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материала, художественной литературы, музыкального репертуара, наглядности, анкетирование родителей.</w:t>
            </w:r>
          </w:p>
        </w:tc>
        <w:tc>
          <w:tcPr>
            <w:tcW w:w="2191" w:type="dxa"/>
          </w:tcPr>
          <w:p w:rsidR="005D3939" w:rsidRDefault="005D3939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5D3939" w:rsidTr="005D3939">
        <w:trPr>
          <w:trHeight w:val="299"/>
        </w:trPr>
        <w:tc>
          <w:tcPr>
            <w:tcW w:w="1242" w:type="dxa"/>
          </w:tcPr>
          <w:p w:rsidR="005D3939" w:rsidRDefault="005D3939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этап </w:t>
            </w:r>
          </w:p>
        </w:tc>
        <w:tc>
          <w:tcPr>
            <w:tcW w:w="6237" w:type="dxa"/>
          </w:tcPr>
          <w:p w:rsidR="005D3939" w:rsidRDefault="005D3939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согласно плану мероприятий с детьми и родителями</w:t>
            </w:r>
          </w:p>
        </w:tc>
        <w:tc>
          <w:tcPr>
            <w:tcW w:w="2191" w:type="dxa"/>
          </w:tcPr>
          <w:p w:rsidR="005D3939" w:rsidRDefault="005D3939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5D3939" w:rsidTr="005D3939">
        <w:trPr>
          <w:trHeight w:val="299"/>
        </w:trPr>
        <w:tc>
          <w:tcPr>
            <w:tcW w:w="1242" w:type="dxa"/>
          </w:tcPr>
          <w:p w:rsidR="005D3939" w:rsidRDefault="005D3939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237" w:type="dxa"/>
          </w:tcPr>
          <w:p w:rsidR="005D3939" w:rsidRDefault="005D3939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по реализации проекта</w:t>
            </w:r>
          </w:p>
        </w:tc>
        <w:tc>
          <w:tcPr>
            <w:tcW w:w="2191" w:type="dxa"/>
          </w:tcPr>
          <w:p w:rsidR="005D3939" w:rsidRDefault="005D3939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5D3939" w:rsidTr="005D3939">
        <w:trPr>
          <w:trHeight w:val="299"/>
        </w:trPr>
        <w:tc>
          <w:tcPr>
            <w:tcW w:w="1242" w:type="dxa"/>
          </w:tcPr>
          <w:p w:rsidR="005D3939" w:rsidRDefault="005D3939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6237" w:type="dxa"/>
          </w:tcPr>
          <w:p w:rsidR="005D3939" w:rsidRDefault="005D3939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результативной деятельности</w:t>
            </w:r>
          </w:p>
        </w:tc>
        <w:tc>
          <w:tcPr>
            <w:tcW w:w="2191" w:type="dxa"/>
          </w:tcPr>
          <w:p w:rsidR="005D3939" w:rsidRDefault="005D3939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C80B75" w:rsidRDefault="00C80B75" w:rsidP="0047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54" w:rsidRPr="00517F58" w:rsidRDefault="00575C54" w:rsidP="00DC1E04">
      <w:pPr>
        <w:pStyle w:val="1"/>
      </w:pPr>
      <w:bookmarkStart w:id="6" w:name="_Toc115818771"/>
      <w:bookmarkStart w:id="7" w:name="_Toc147011379"/>
      <w:r>
        <w:t>6 Формы и методы взаимодействия с детьми и родителями</w:t>
      </w:r>
      <w:bookmarkEnd w:id="6"/>
      <w:bookmarkEnd w:id="7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5C54" w:rsidRPr="00884867" w:rsidTr="004F5452">
        <w:tc>
          <w:tcPr>
            <w:tcW w:w="2392" w:type="dxa"/>
          </w:tcPr>
          <w:p w:rsidR="00575C54" w:rsidRPr="00884867" w:rsidRDefault="00575C54" w:rsidP="004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6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393" w:type="dxa"/>
          </w:tcPr>
          <w:p w:rsidR="00575C54" w:rsidRPr="00884867" w:rsidRDefault="00575C54" w:rsidP="004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93" w:type="dxa"/>
          </w:tcPr>
          <w:p w:rsidR="00575C54" w:rsidRPr="00884867" w:rsidRDefault="00575C54" w:rsidP="004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6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393" w:type="dxa"/>
          </w:tcPr>
          <w:p w:rsidR="00575C54" w:rsidRPr="00884867" w:rsidRDefault="00575C54" w:rsidP="004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75C54" w:rsidRPr="00884867" w:rsidTr="004F5452">
        <w:tc>
          <w:tcPr>
            <w:tcW w:w="2392" w:type="dxa"/>
          </w:tcPr>
          <w:p w:rsidR="00575C54" w:rsidRPr="00884867" w:rsidRDefault="00575C54" w:rsidP="004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</w:t>
            </w:r>
          </w:p>
        </w:tc>
        <w:tc>
          <w:tcPr>
            <w:tcW w:w="2393" w:type="dxa"/>
          </w:tcPr>
          <w:p w:rsidR="00575C54" w:rsidRPr="00884867" w:rsidRDefault="00575C54" w:rsidP="004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2393" w:type="dxa"/>
          </w:tcPr>
          <w:p w:rsidR="00575C54" w:rsidRPr="00884867" w:rsidRDefault="00575C54" w:rsidP="004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дошкольники</w:t>
            </w:r>
          </w:p>
        </w:tc>
        <w:tc>
          <w:tcPr>
            <w:tcW w:w="2393" w:type="dxa"/>
          </w:tcPr>
          <w:p w:rsidR="00575C54" w:rsidRPr="00884867" w:rsidRDefault="00575C54" w:rsidP="004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</w:tr>
      <w:tr w:rsidR="00575C54" w:rsidRPr="00884867" w:rsidTr="004F5452">
        <w:tc>
          <w:tcPr>
            <w:tcW w:w="4785" w:type="dxa"/>
            <w:gridSpan w:val="2"/>
          </w:tcPr>
          <w:p w:rsidR="00575C54" w:rsidRPr="00575C54" w:rsidRDefault="00575C54" w:rsidP="00575C5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детей и педагогов;</w:t>
            </w:r>
          </w:p>
          <w:p w:rsidR="00575C54" w:rsidRPr="00517F58" w:rsidRDefault="00575C54" w:rsidP="00575C54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575C54" w:rsidRPr="00517F58" w:rsidRDefault="00575C54" w:rsidP="00575C54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ситуативные разговоры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наблюдения</w:t>
            </w:r>
            <w:r w:rsidRPr="0051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75C54" w:rsidRPr="00517F58" w:rsidRDefault="00575C54" w:rsidP="00575C54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Слушание музыки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просмотр тематического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фильма</w:t>
            </w:r>
            <w:r w:rsidRPr="0051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75C54" w:rsidRPr="00517F58" w:rsidRDefault="00575C54" w:rsidP="00575C54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(дидактические, ролевые, хороводные, подвижные и коммуникативные)</w:t>
            </w:r>
          </w:p>
          <w:p w:rsidR="00575C54" w:rsidRPr="00575C54" w:rsidRDefault="00575C54" w:rsidP="00575C54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Театрализованное представление.</w:t>
            </w:r>
          </w:p>
          <w:p w:rsidR="00575C54" w:rsidRPr="00884867" w:rsidRDefault="00575C54" w:rsidP="004F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C1E04" w:rsidRDefault="00DC1E04" w:rsidP="00575C54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Анкетирование;</w:t>
            </w:r>
          </w:p>
          <w:p w:rsidR="00575C54" w:rsidRPr="00517F58" w:rsidRDefault="00575C54" w:rsidP="00575C54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по проблемам чтения художественной литературы для</w:t>
            </w:r>
            <w:r w:rsidRPr="0051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 детей</w:t>
            </w:r>
            <w:r w:rsidR="00052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53E" w:rsidRPr="00052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5253E" w:rsidRPr="00052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"Читайте ребенку правильные сказки ", «Какие </w:t>
            </w:r>
            <w:r w:rsidR="0005253E" w:rsidRPr="00052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сказки читать ребенку на ночь»</w:t>
            </w:r>
            <w:r w:rsidR="00052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052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75C54" w:rsidRDefault="00575C54" w:rsidP="00575C54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Сотворчество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родителей;</w:t>
            </w:r>
          </w:p>
          <w:p w:rsidR="0005253E" w:rsidRPr="00575C54" w:rsidRDefault="0005253E" w:rsidP="00575C54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 w:rsidRPr="00052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«Подари книгу – сказку»</w:t>
            </w:r>
          </w:p>
          <w:p w:rsidR="00575C54" w:rsidRPr="00575C54" w:rsidRDefault="00575C54" w:rsidP="00575C54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сказки.</w:t>
            </w:r>
          </w:p>
          <w:p w:rsidR="00575C54" w:rsidRPr="00884867" w:rsidRDefault="00575C54" w:rsidP="004F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C54" w:rsidRPr="00884867" w:rsidTr="004F5452">
        <w:tc>
          <w:tcPr>
            <w:tcW w:w="4785" w:type="dxa"/>
            <w:gridSpan w:val="2"/>
          </w:tcPr>
          <w:p w:rsidR="00575C54" w:rsidRPr="00517F58" w:rsidRDefault="00575C54" w:rsidP="004F54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индивидуальной, подгрупповой, фронтальной  формы работы с детьми</w:t>
            </w:r>
          </w:p>
        </w:tc>
        <w:tc>
          <w:tcPr>
            <w:tcW w:w="4786" w:type="dxa"/>
            <w:gridSpan w:val="2"/>
          </w:tcPr>
          <w:p w:rsidR="00575C54" w:rsidRPr="00884867" w:rsidRDefault="00575C54" w:rsidP="004F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B75" w:rsidRDefault="00C80B75" w:rsidP="0047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B75" w:rsidRPr="00DC1E04" w:rsidRDefault="00575C54" w:rsidP="00DC1E04">
      <w:pPr>
        <w:pStyle w:val="1"/>
        <w:jc w:val="center"/>
      </w:pPr>
      <w:bookmarkStart w:id="8" w:name="_Toc115818772"/>
      <w:bookmarkStart w:id="9" w:name="_Toc147011380"/>
      <w:r>
        <w:t>7Реализация проекта</w:t>
      </w:r>
      <w:bookmarkEnd w:id="8"/>
      <w:bookmarkEnd w:id="9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5253E" w:rsidTr="0005253E">
        <w:tc>
          <w:tcPr>
            <w:tcW w:w="7054" w:type="dxa"/>
          </w:tcPr>
          <w:p w:rsidR="0005253E" w:rsidRDefault="0005253E" w:rsidP="0005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17" w:type="dxa"/>
          </w:tcPr>
          <w:p w:rsidR="0005253E" w:rsidRDefault="0005253E" w:rsidP="0005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5253E" w:rsidTr="0005253E">
        <w:trPr>
          <w:trHeight w:val="2625"/>
        </w:trPr>
        <w:tc>
          <w:tcPr>
            <w:tcW w:w="7054" w:type="dxa"/>
          </w:tcPr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прослушивание и просмотр сказок, рассматривание картинок и иллюстраций к сказкам.</w:t>
            </w:r>
          </w:p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«Колобок», «Репка», «Теремок», «Курочка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Ряба», «Маша и медведь», «Три медведя», «Волк и семеро козлят», «Пых», и т. д.</w:t>
            </w:r>
            <w:proofErr w:type="gramEnd"/>
          </w:p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 русских народных сказок по иллюстрациям: «Курочка ряба»,</w:t>
            </w:r>
          </w:p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«Колобок», «Репка».</w:t>
            </w:r>
          </w:p>
        </w:tc>
        <w:tc>
          <w:tcPr>
            <w:tcW w:w="2517" w:type="dxa"/>
            <w:vMerge w:val="restart"/>
          </w:tcPr>
          <w:p w:rsidR="0005253E" w:rsidRDefault="00DC1E04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</w:tr>
      <w:tr w:rsidR="0005253E" w:rsidTr="0005253E">
        <w:tc>
          <w:tcPr>
            <w:tcW w:w="7054" w:type="dxa"/>
          </w:tcPr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Театрализация:</w:t>
            </w:r>
          </w:p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«Репка», «</w:t>
            </w:r>
            <w:proofErr w:type="spellStart"/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избушка», «Теремок».</w:t>
            </w:r>
          </w:p>
        </w:tc>
        <w:tc>
          <w:tcPr>
            <w:tcW w:w="2517" w:type="dxa"/>
            <w:vMerge/>
          </w:tcPr>
          <w:p w:rsidR="0005253E" w:rsidRDefault="0005253E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53E" w:rsidTr="0005253E">
        <w:tc>
          <w:tcPr>
            <w:tcW w:w="7054" w:type="dxa"/>
          </w:tcPr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"Моя любимая сказка", "Правила общения с книгой"</w:t>
            </w:r>
          </w:p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«Животный мир, который нас окружает».</w:t>
            </w:r>
          </w:p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- о правилах безопасного поведения детей дома, на примере сказки «Волк и семеро козлят»</w:t>
            </w:r>
          </w:p>
          <w:p w:rsid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«Кто пишет сказки?»</w:t>
            </w:r>
          </w:p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</w:t>
            </w:r>
            <w:proofErr w:type="gramEnd"/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какой сказки»</w:t>
            </w:r>
          </w:p>
        </w:tc>
        <w:tc>
          <w:tcPr>
            <w:tcW w:w="2517" w:type="dxa"/>
            <w:vMerge/>
          </w:tcPr>
          <w:p w:rsidR="0005253E" w:rsidRDefault="0005253E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53E" w:rsidTr="0005253E">
        <w:tc>
          <w:tcPr>
            <w:tcW w:w="7054" w:type="dxa"/>
          </w:tcPr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Пальчиковые игры: «Два ежа», «Семья», «Мышки», «Как мы репку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посадили», «Колобок».</w:t>
            </w:r>
          </w:p>
        </w:tc>
        <w:tc>
          <w:tcPr>
            <w:tcW w:w="2517" w:type="dxa"/>
            <w:vMerge/>
          </w:tcPr>
          <w:p w:rsidR="0005253E" w:rsidRDefault="0005253E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53E" w:rsidTr="0005253E">
        <w:tc>
          <w:tcPr>
            <w:tcW w:w="7054" w:type="dxa"/>
          </w:tcPr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 медведя </w:t>
            </w:r>
            <w:proofErr w:type="gramStart"/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бору…», «Зайка серенький сидит», «Карусель», «Зайцы и волк», «Гуси», «Воробушки и кот», «Лис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онь</w:t>
            </w: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ка-лиса»,</w:t>
            </w:r>
          </w:p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 «Гори, гори ясно», «Колобок», «Заинька попляши…»</w:t>
            </w:r>
          </w:p>
        </w:tc>
        <w:tc>
          <w:tcPr>
            <w:tcW w:w="2517" w:type="dxa"/>
            <w:vMerge/>
          </w:tcPr>
          <w:p w:rsidR="0005253E" w:rsidRDefault="0005253E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53E" w:rsidTr="0005253E">
        <w:tc>
          <w:tcPr>
            <w:tcW w:w="7054" w:type="dxa"/>
          </w:tcPr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песенок.</w:t>
            </w:r>
          </w:p>
          <w:p w:rsidR="00757585" w:rsidRDefault="0005253E" w:rsidP="00052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Прослушивание сказки в аудиозаписи «Кот, петух и </w:t>
            </w:r>
          </w:p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лиса», «</w:t>
            </w:r>
            <w:proofErr w:type="spellStart"/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Жихарка</w:t>
            </w:r>
            <w:proofErr w:type="spellEnd"/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253E" w:rsidRPr="0005253E" w:rsidRDefault="0005253E" w:rsidP="00052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Музыкальная игра «Репка - </w:t>
            </w:r>
            <w:proofErr w:type="spellStart"/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репонька</w:t>
            </w:r>
            <w:proofErr w:type="spellEnd"/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хоровод «Мы на </w:t>
            </w:r>
            <w:r w:rsidRPr="000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луг ходили…»</w:t>
            </w:r>
          </w:p>
        </w:tc>
        <w:tc>
          <w:tcPr>
            <w:tcW w:w="2517" w:type="dxa"/>
            <w:vMerge/>
          </w:tcPr>
          <w:p w:rsidR="0005253E" w:rsidRDefault="0005253E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85" w:rsidTr="0005253E">
        <w:tc>
          <w:tcPr>
            <w:tcW w:w="7054" w:type="dxa"/>
          </w:tcPr>
          <w:p w:rsidR="00757585" w:rsidRPr="00757585" w:rsidRDefault="00757585" w:rsidP="00052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75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Кинезиологические</w:t>
            </w:r>
            <w:proofErr w:type="spellEnd"/>
            <w:r w:rsidRPr="007575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упражнения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«Колечко», «Кулак-ладонь-ребро», «Лягушка», «Змейка», «Крючки», «Фонарик»,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Ладушки-оладушки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517" w:type="dxa"/>
            <w:vMerge w:val="restart"/>
          </w:tcPr>
          <w:p w:rsidR="00757585" w:rsidRDefault="00757585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Применяется </w:t>
            </w:r>
            <w:r w:rsidR="00DC1E04">
              <w:rPr>
                <w:rFonts w:ascii="Times New Roman" w:hAnsi="Times New Roman" w:cs="Times New Roman"/>
                <w:sz w:val="28"/>
                <w:szCs w:val="28"/>
              </w:rPr>
              <w:t>в каждом занятие.</w:t>
            </w:r>
          </w:p>
        </w:tc>
      </w:tr>
      <w:tr w:rsidR="00757585" w:rsidTr="0005253E">
        <w:tc>
          <w:tcPr>
            <w:tcW w:w="7054" w:type="dxa"/>
          </w:tcPr>
          <w:p w:rsidR="00757585" w:rsidRPr="00757585" w:rsidRDefault="00757585" w:rsidP="0005253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Дыхательные упражнения: «Свеча», «Шарик», «Пловец», «Лети лепесток».</w:t>
            </w:r>
          </w:p>
        </w:tc>
        <w:tc>
          <w:tcPr>
            <w:tcW w:w="2517" w:type="dxa"/>
            <w:vMerge/>
          </w:tcPr>
          <w:p w:rsidR="00757585" w:rsidRDefault="00757585" w:rsidP="0047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B75" w:rsidRDefault="00C80B75" w:rsidP="0047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04" w:rsidRDefault="00DC1E04" w:rsidP="00DC1E04">
      <w:pPr>
        <w:pStyle w:val="1"/>
        <w:spacing w:before="0" w:line="240" w:lineRule="auto"/>
      </w:pPr>
    </w:p>
    <w:p w:rsidR="00DC1E04" w:rsidRDefault="00DC1E04" w:rsidP="00DC1E04">
      <w:pPr>
        <w:pStyle w:val="1"/>
        <w:spacing w:before="0" w:line="240" w:lineRule="auto"/>
        <w:jc w:val="right"/>
      </w:pPr>
    </w:p>
    <w:p w:rsidR="00B36C98" w:rsidRDefault="00B36C98" w:rsidP="00DC1E04">
      <w:pPr>
        <w:pStyle w:val="1"/>
        <w:spacing w:before="0" w:line="240" w:lineRule="auto"/>
        <w:jc w:val="right"/>
      </w:pPr>
      <w:bookmarkStart w:id="10" w:name="_Toc147011381"/>
      <w:r>
        <w:t>Приложение №1</w:t>
      </w:r>
      <w:bookmarkEnd w:id="10"/>
    </w:p>
    <w:p w:rsidR="00B36C98" w:rsidRDefault="00B36C98" w:rsidP="00B36C98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  <w:r>
        <w:rPr>
          <w:rStyle w:val="c1"/>
          <w:b/>
          <w:color w:val="000000"/>
          <w:sz w:val="28"/>
          <w:szCs w:val="28"/>
        </w:rPr>
        <w:t>Анкета для родителей «Сказка в жизни вашего ребёнка»</w:t>
      </w:r>
    </w:p>
    <w:p w:rsidR="00B36C98" w:rsidRDefault="00B36C98" w:rsidP="00B36C98">
      <w:pPr>
        <w:pStyle w:val="c6"/>
        <w:shd w:val="clear" w:color="auto" w:fill="FFFFFF"/>
        <w:spacing w:before="0" w:beforeAutospacing="0" w:after="0" w:afterAutospacing="0" w:line="360" w:lineRule="auto"/>
        <w:jc w:val="center"/>
      </w:pPr>
    </w:p>
    <w:p w:rsidR="00B36C98" w:rsidRDefault="00B36C98" w:rsidP="00B36C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Как часто Вы читаете (рассказываете) своему ребёнку сказки?</w:t>
      </w:r>
    </w:p>
    <w:p w:rsidR="00B36C98" w:rsidRDefault="00B36C98" w:rsidP="00B36C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__________________________________________________________________2. Какие сказки предпочитает Ваш ребёнок?</w:t>
      </w:r>
    </w:p>
    <w:p w:rsidR="00B36C98" w:rsidRDefault="00B36C98" w:rsidP="00B36C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__________________________________________________________________3. Просит ли Ваш ребёнок читать (рассказывать) сказку несколько раз?</w:t>
      </w:r>
    </w:p>
    <w:p w:rsidR="00B36C98" w:rsidRDefault="00B36C98" w:rsidP="00B36C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__________________________________________________________________4. Есть ли любимая сказка у Вашего ребёнка? Если есть – какая?</w:t>
      </w:r>
    </w:p>
    <w:p w:rsidR="00B36C98" w:rsidRDefault="00B36C98" w:rsidP="00B36C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__________________________________________________________________5. Играет ли Ваш ребёнок в сказки, которые слушал?</w:t>
      </w:r>
    </w:p>
    <w:p w:rsidR="00B36C98" w:rsidRDefault="00B36C98" w:rsidP="00B36C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__________________________________________________________________6. Рассказывает ли ребёнок сказку совместно с Вами или своим куклам, игрушкам?</w:t>
      </w:r>
    </w:p>
    <w:p w:rsidR="00B36C98" w:rsidRDefault="00B36C98" w:rsidP="00B36C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__________________________________________________________________7. Есть ли у ребёнка книжки для самостоятельного рассматривания?</w:t>
      </w:r>
    </w:p>
    <w:p w:rsidR="00B36C98" w:rsidRDefault="00B36C98" w:rsidP="00B36C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</w:t>
      </w:r>
    </w:p>
    <w:p w:rsidR="00B36C98" w:rsidRDefault="00B36C98" w:rsidP="00B36C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8. Рассматривая иллюстрации к сказкам, задает ли Вам ребёнок вопросы?</w:t>
      </w:r>
    </w:p>
    <w:p w:rsidR="00B36C98" w:rsidRDefault="00B36C98" w:rsidP="00B36C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__________________________________________________________________9. Узнает ли Ваш ребёнок сказку по иллюстрации?</w:t>
      </w:r>
    </w:p>
    <w:p w:rsidR="00B36C98" w:rsidRDefault="00B36C98" w:rsidP="00B36C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__________________________________________________________________10. </w:t>
      </w:r>
      <w:proofErr w:type="gramStart"/>
      <w:r>
        <w:rPr>
          <w:rStyle w:val="c2"/>
          <w:color w:val="000000"/>
          <w:sz w:val="28"/>
          <w:szCs w:val="28"/>
        </w:rPr>
        <w:t>Есть ли у Вас дома какой-либо вид детского театра (настольный пальчиковый, кукольный и пр.?</w:t>
      </w:r>
      <w:proofErr w:type="gramEnd"/>
    </w:p>
    <w:p w:rsidR="00B36C98" w:rsidRDefault="00B36C98" w:rsidP="00B36C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__________________________________________________________________11. Придумываете ли Вы когда-нибудь сказки для Вашего ребёнка?</w:t>
      </w:r>
    </w:p>
    <w:p w:rsidR="00B36C98" w:rsidRDefault="00B36C98" w:rsidP="00B36C9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2"/>
          <w:color w:val="000000"/>
          <w:sz w:val="28"/>
          <w:szCs w:val="28"/>
        </w:rPr>
        <w:t>_________________________________________________________________</w:t>
      </w:r>
    </w:p>
    <w:p w:rsidR="00B36C98" w:rsidRDefault="00B36C98" w:rsidP="00B36C98"/>
    <w:p w:rsidR="00B36C98" w:rsidRPr="005215EB" w:rsidRDefault="00B36C98" w:rsidP="00B36C98">
      <w:pPr>
        <w:rPr>
          <w:rFonts w:ascii="Times New Roman" w:hAnsi="Times New Roman" w:cs="Times New Roman"/>
          <w:sz w:val="28"/>
          <w:szCs w:val="28"/>
        </w:rPr>
      </w:pPr>
    </w:p>
    <w:p w:rsidR="00C80B75" w:rsidRDefault="00C80B75" w:rsidP="0047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03" w:rsidRDefault="002B3A03" w:rsidP="005D3939">
      <w:pPr>
        <w:spacing w:after="0" w:line="240" w:lineRule="auto"/>
      </w:pPr>
      <w:r>
        <w:separator/>
      </w:r>
    </w:p>
  </w:endnote>
  <w:endnote w:type="continuationSeparator" w:id="0">
    <w:p w:rsidR="002B3A03" w:rsidRDefault="002B3A03" w:rsidP="005D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03" w:rsidRDefault="002B3A03" w:rsidP="005D3939">
      <w:pPr>
        <w:spacing w:after="0" w:line="240" w:lineRule="auto"/>
      </w:pPr>
      <w:r>
        <w:separator/>
      </w:r>
    </w:p>
  </w:footnote>
  <w:footnote w:type="continuationSeparator" w:id="0">
    <w:p w:rsidR="002B3A03" w:rsidRDefault="002B3A03" w:rsidP="005D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238"/>
    <w:multiLevelType w:val="hybridMultilevel"/>
    <w:tmpl w:val="62641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A4B6B"/>
    <w:multiLevelType w:val="hybridMultilevel"/>
    <w:tmpl w:val="12D82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30E64"/>
    <w:multiLevelType w:val="hybridMultilevel"/>
    <w:tmpl w:val="688C3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90308"/>
    <w:multiLevelType w:val="hybridMultilevel"/>
    <w:tmpl w:val="D1B46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E8679E"/>
    <w:multiLevelType w:val="hybridMultilevel"/>
    <w:tmpl w:val="4338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822CB"/>
    <w:multiLevelType w:val="hybridMultilevel"/>
    <w:tmpl w:val="1E24C2B2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365E01D1"/>
    <w:multiLevelType w:val="hybridMultilevel"/>
    <w:tmpl w:val="C9A08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32E05"/>
    <w:multiLevelType w:val="hybridMultilevel"/>
    <w:tmpl w:val="7C78A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5759BF"/>
    <w:multiLevelType w:val="hybridMultilevel"/>
    <w:tmpl w:val="596E3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F4882"/>
    <w:multiLevelType w:val="hybridMultilevel"/>
    <w:tmpl w:val="EA545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C575B4"/>
    <w:multiLevelType w:val="hybridMultilevel"/>
    <w:tmpl w:val="8C14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26F00"/>
    <w:multiLevelType w:val="hybridMultilevel"/>
    <w:tmpl w:val="565EB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767B0"/>
    <w:multiLevelType w:val="hybridMultilevel"/>
    <w:tmpl w:val="4AD06F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4702D"/>
    <w:multiLevelType w:val="hybridMultilevel"/>
    <w:tmpl w:val="5BAA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7977F5"/>
    <w:multiLevelType w:val="hybridMultilevel"/>
    <w:tmpl w:val="7A5A6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C010CF"/>
    <w:multiLevelType w:val="hybridMultilevel"/>
    <w:tmpl w:val="1B086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3"/>
  </w:num>
  <w:num w:numId="9">
    <w:abstractNumId w:val="1"/>
  </w:num>
  <w:num w:numId="10">
    <w:abstractNumId w:val="15"/>
  </w:num>
  <w:num w:numId="11">
    <w:abstractNumId w:val="2"/>
  </w:num>
  <w:num w:numId="12">
    <w:abstractNumId w:val="13"/>
  </w:num>
  <w:num w:numId="13">
    <w:abstractNumId w:val="7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C4"/>
    <w:rsid w:val="0005253E"/>
    <w:rsid w:val="00107E01"/>
    <w:rsid w:val="00111C1E"/>
    <w:rsid w:val="001220C5"/>
    <w:rsid w:val="00190679"/>
    <w:rsid w:val="001A6AC7"/>
    <w:rsid w:val="001D18AC"/>
    <w:rsid w:val="001F3666"/>
    <w:rsid w:val="002338F3"/>
    <w:rsid w:val="002B3A03"/>
    <w:rsid w:val="003C2385"/>
    <w:rsid w:val="004758C9"/>
    <w:rsid w:val="00476D63"/>
    <w:rsid w:val="00575C54"/>
    <w:rsid w:val="005D3939"/>
    <w:rsid w:val="00697937"/>
    <w:rsid w:val="00757585"/>
    <w:rsid w:val="00803707"/>
    <w:rsid w:val="009626A6"/>
    <w:rsid w:val="009B7AC0"/>
    <w:rsid w:val="00A168CB"/>
    <w:rsid w:val="00A8661C"/>
    <w:rsid w:val="00B36C98"/>
    <w:rsid w:val="00C13EC9"/>
    <w:rsid w:val="00C80B75"/>
    <w:rsid w:val="00CC18C5"/>
    <w:rsid w:val="00D1353E"/>
    <w:rsid w:val="00D46DC4"/>
    <w:rsid w:val="00DC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6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20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E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3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3939"/>
  </w:style>
  <w:style w:type="paragraph" w:styleId="aa">
    <w:name w:val="footer"/>
    <w:basedOn w:val="a"/>
    <w:link w:val="ab"/>
    <w:uiPriority w:val="99"/>
    <w:unhideWhenUsed/>
    <w:rsid w:val="005D3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3939"/>
  </w:style>
  <w:style w:type="character" w:customStyle="1" w:styleId="10">
    <w:name w:val="Заголовок 1 Знак"/>
    <w:basedOn w:val="a0"/>
    <w:link w:val="1"/>
    <w:uiPriority w:val="9"/>
    <w:rsid w:val="001A6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1A6AC7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6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1A6AC7"/>
    <w:pPr>
      <w:tabs>
        <w:tab w:val="right" w:leader="dot" w:pos="9345"/>
      </w:tabs>
      <w:spacing w:after="100"/>
      <w:jc w:val="center"/>
    </w:pPr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A6AC7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1A6AC7"/>
    <w:rPr>
      <w:color w:val="0000FF" w:themeColor="hyperlink"/>
      <w:u w:val="single"/>
    </w:rPr>
  </w:style>
  <w:style w:type="paragraph" w:customStyle="1" w:styleId="c6">
    <w:name w:val="c6"/>
    <w:basedOn w:val="a"/>
    <w:rsid w:val="00B3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6C98"/>
  </w:style>
  <w:style w:type="character" w:customStyle="1" w:styleId="c2">
    <w:name w:val="c2"/>
    <w:basedOn w:val="a0"/>
    <w:rsid w:val="00B36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6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20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E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3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3939"/>
  </w:style>
  <w:style w:type="paragraph" w:styleId="aa">
    <w:name w:val="footer"/>
    <w:basedOn w:val="a"/>
    <w:link w:val="ab"/>
    <w:uiPriority w:val="99"/>
    <w:unhideWhenUsed/>
    <w:rsid w:val="005D3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3939"/>
  </w:style>
  <w:style w:type="character" w:customStyle="1" w:styleId="10">
    <w:name w:val="Заголовок 1 Знак"/>
    <w:basedOn w:val="a0"/>
    <w:link w:val="1"/>
    <w:uiPriority w:val="9"/>
    <w:rsid w:val="001A6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1A6AC7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6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1A6AC7"/>
    <w:pPr>
      <w:tabs>
        <w:tab w:val="right" w:leader="dot" w:pos="9345"/>
      </w:tabs>
      <w:spacing w:after="100"/>
      <w:jc w:val="center"/>
    </w:pPr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A6AC7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1A6AC7"/>
    <w:rPr>
      <w:color w:val="0000FF" w:themeColor="hyperlink"/>
      <w:u w:val="single"/>
    </w:rPr>
  </w:style>
  <w:style w:type="paragraph" w:customStyle="1" w:styleId="c6">
    <w:name w:val="c6"/>
    <w:basedOn w:val="a"/>
    <w:rsid w:val="00B3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6C98"/>
  </w:style>
  <w:style w:type="character" w:customStyle="1" w:styleId="c2">
    <w:name w:val="c2"/>
    <w:basedOn w:val="a0"/>
    <w:rsid w:val="00B3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528F-FD7F-4EB1-BA81-24CE04D3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2023-09-11T03:53:00Z</dcterms:created>
  <dcterms:modified xsi:type="dcterms:W3CDTF">2023-09-30T17:09:00Z</dcterms:modified>
</cp:coreProperties>
</file>